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1E" w:rsidRPr="008F1007" w:rsidRDefault="008F1007">
      <w:pPr>
        <w:pStyle w:val="1"/>
        <w:spacing w:after="300"/>
        <w:jc w:val="center"/>
        <w:rPr>
          <w:b/>
          <w:color w:val="auto"/>
        </w:rPr>
      </w:pPr>
      <w:r w:rsidRPr="008F1007">
        <w:rPr>
          <w:b/>
          <w:color w:val="auto"/>
        </w:rPr>
        <w:t>АДМИНИСТРАЦИЯ МУНИЦИПАЛЬНОГО РАЙОНА</w:t>
      </w:r>
      <w:r w:rsidRPr="008F1007">
        <w:rPr>
          <w:b/>
          <w:color w:val="auto"/>
        </w:rPr>
        <w:br/>
      </w:r>
      <w:r w:rsidRPr="008F1007">
        <w:rPr>
          <w:b/>
          <w:bCs/>
          <w:color w:val="auto"/>
        </w:rPr>
        <w:t>«СРЕТЕНСКИЙ РАЙОН»</w:t>
      </w:r>
      <w:r w:rsidRPr="008F1007">
        <w:rPr>
          <w:b/>
          <w:bCs/>
          <w:color w:val="auto"/>
        </w:rPr>
        <w:br/>
      </w:r>
      <w:bookmarkStart w:id="0" w:name="_GoBack"/>
      <w:bookmarkEnd w:id="0"/>
    </w:p>
    <w:p w:rsidR="0069421E" w:rsidRPr="008F1007" w:rsidRDefault="008F1007">
      <w:pPr>
        <w:pStyle w:val="11"/>
        <w:keepNext/>
        <w:keepLines/>
        <w:jc w:val="center"/>
        <w:rPr>
          <w:color w:val="auto"/>
        </w:rPr>
      </w:pPr>
      <w:bookmarkStart w:id="1" w:name="bookmark0"/>
      <w:r w:rsidRPr="008F1007">
        <w:rPr>
          <w:color w:val="auto"/>
        </w:rPr>
        <w:t>ПОСТАНОВЛЕНИЕ</w:t>
      </w:r>
      <w:bookmarkEnd w:id="1"/>
    </w:p>
    <w:p w:rsidR="0069421E" w:rsidRPr="008F1007" w:rsidRDefault="008F1007">
      <w:pPr>
        <w:pStyle w:val="1"/>
        <w:tabs>
          <w:tab w:val="left" w:pos="7920"/>
        </w:tabs>
        <w:spacing w:after="300"/>
        <w:rPr>
          <w:color w:val="auto"/>
        </w:rPr>
      </w:pPr>
      <w:r>
        <w:rPr>
          <w:color w:val="auto"/>
        </w:rPr>
        <w:t xml:space="preserve">21 января 2022 </w:t>
      </w:r>
      <w:r w:rsidRPr="008F1007">
        <w:rPr>
          <w:color w:val="auto"/>
        </w:rPr>
        <w:t>года</w:t>
      </w:r>
      <w:r w:rsidRPr="008F1007">
        <w:rPr>
          <w:color w:val="auto"/>
        </w:rPr>
        <w:tab/>
        <w:t xml:space="preserve">№ </w:t>
      </w:r>
      <w:r>
        <w:rPr>
          <w:color w:val="auto"/>
        </w:rPr>
        <w:t>10</w:t>
      </w:r>
    </w:p>
    <w:p w:rsidR="0069421E" w:rsidRPr="008F1007" w:rsidRDefault="008F1007">
      <w:pPr>
        <w:pStyle w:val="1"/>
        <w:spacing w:after="300"/>
        <w:jc w:val="center"/>
        <w:rPr>
          <w:color w:val="auto"/>
        </w:rPr>
      </w:pPr>
      <w:r w:rsidRPr="008F1007">
        <w:rPr>
          <w:color w:val="auto"/>
        </w:rPr>
        <w:t>г. Сретенск</w:t>
      </w:r>
    </w:p>
    <w:p w:rsidR="0069421E" w:rsidRPr="008F1007" w:rsidRDefault="008F1007">
      <w:pPr>
        <w:pStyle w:val="20"/>
        <w:rPr>
          <w:color w:val="auto"/>
          <w:sz w:val="32"/>
          <w:szCs w:val="32"/>
        </w:rPr>
      </w:pPr>
      <w:r w:rsidRPr="008F1007">
        <w:rPr>
          <w:color w:val="auto"/>
          <w:sz w:val="32"/>
          <w:szCs w:val="32"/>
        </w:rPr>
        <w:t>О внесении изменений в административный регламент по предоставлению</w:t>
      </w:r>
      <w:r>
        <w:rPr>
          <w:color w:val="auto"/>
          <w:sz w:val="32"/>
          <w:szCs w:val="32"/>
        </w:rPr>
        <w:t xml:space="preserve"> </w:t>
      </w:r>
      <w:r w:rsidRPr="008F1007">
        <w:rPr>
          <w:color w:val="auto"/>
          <w:sz w:val="32"/>
          <w:szCs w:val="32"/>
        </w:rPr>
        <w:t>муниципальной услуги, «Предоставление в аренду земельных участков,</w:t>
      </w:r>
      <w:r>
        <w:rPr>
          <w:color w:val="auto"/>
          <w:sz w:val="32"/>
          <w:szCs w:val="32"/>
        </w:rPr>
        <w:t xml:space="preserve"> </w:t>
      </w:r>
      <w:r w:rsidRPr="008F1007">
        <w:rPr>
          <w:color w:val="auto"/>
          <w:sz w:val="32"/>
          <w:szCs w:val="32"/>
        </w:rPr>
        <w:t>находящихся в муниципальной собственности, и земельных участков,</w:t>
      </w:r>
      <w:r>
        <w:rPr>
          <w:color w:val="auto"/>
          <w:sz w:val="32"/>
          <w:szCs w:val="32"/>
        </w:rPr>
        <w:t xml:space="preserve"> </w:t>
      </w:r>
      <w:r w:rsidRPr="008F1007">
        <w:rPr>
          <w:color w:val="auto"/>
          <w:sz w:val="32"/>
          <w:szCs w:val="32"/>
        </w:rPr>
        <w:t>государственная собственность на которые не разграничена, для целей, не</w:t>
      </w:r>
      <w:r w:rsidRPr="008F1007">
        <w:rPr>
          <w:color w:val="auto"/>
          <w:sz w:val="32"/>
          <w:szCs w:val="32"/>
        </w:rPr>
        <w:br/>
        <w:t>связанных со строительством» утвержденный Постановлением Администрации</w:t>
      </w:r>
      <w:r>
        <w:rPr>
          <w:color w:val="auto"/>
          <w:sz w:val="32"/>
          <w:szCs w:val="32"/>
        </w:rPr>
        <w:t xml:space="preserve"> </w:t>
      </w:r>
      <w:r w:rsidRPr="008F1007">
        <w:rPr>
          <w:color w:val="auto"/>
          <w:sz w:val="32"/>
          <w:szCs w:val="32"/>
        </w:rPr>
        <w:t>муниципального района «Сретенский район» от 22.1</w:t>
      </w:r>
      <w:r w:rsidRPr="008F1007">
        <w:rPr>
          <w:color w:val="auto"/>
          <w:sz w:val="32"/>
          <w:szCs w:val="32"/>
        </w:rPr>
        <w:t xml:space="preserve">2.2017 года </w:t>
      </w:r>
      <w:r w:rsidRPr="008F1007">
        <w:rPr>
          <w:color w:val="auto"/>
          <w:sz w:val="32"/>
          <w:szCs w:val="32"/>
        </w:rPr>
        <w:t>№ 515</w:t>
      </w:r>
    </w:p>
    <w:p w:rsidR="0069421E" w:rsidRPr="008F1007" w:rsidRDefault="008F1007" w:rsidP="008F1007">
      <w:pPr>
        <w:pStyle w:val="1"/>
        <w:spacing w:after="300"/>
        <w:ind w:firstLine="840"/>
        <w:jc w:val="both"/>
        <w:rPr>
          <w:color w:val="auto"/>
        </w:rPr>
      </w:pPr>
      <w:r w:rsidRPr="008F1007">
        <w:rPr>
          <w:color w:val="auto"/>
        </w:rPr>
        <w:t xml:space="preserve">В соответствии с Федеральным Законом Российской Федерации от </w:t>
      </w:r>
      <w:r w:rsidRPr="008F1007">
        <w:rPr>
          <w:color w:val="auto"/>
        </w:rPr>
        <w:t xml:space="preserve">31.07.2020 года </w:t>
      </w:r>
      <w:r w:rsidRPr="008F1007">
        <w:rPr>
          <w:color w:val="auto"/>
        </w:rPr>
        <w:t xml:space="preserve">№ 248-ФЗ </w:t>
      </w:r>
      <w:r w:rsidRPr="008F1007">
        <w:rPr>
          <w:color w:val="auto"/>
        </w:rPr>
        <w:t xml:space="preserve">«О </w:t>
      </w:r>
      <w:r w:rsidRPr="008F1007">
        <w:rPr>
          <w:color w:val="auto"/>
        </w:rPr>
        <w:t xml:space="preserve">государственном контроле (надзоре) и муниципальном контроле в Российской Федерации», Федеральным законом «Об общих принципах организации местного </w:t>
      </w:r>
      <w:r w:rsidRPr="008F1007">
        <w:rPr>
          <w:color w:val="auto"/>
        </w:rPr>
        <w:t xml:space="preserve">самоуправления в РФ» </w:t>
      </w:r>
      <w:proofErr w:type="gramStart"/>
      <w:r w:rsidRPr="008F1007">
        <w:rPr>
          <w:color w:val="auto"/>
        </w:rPr>
        <w:t>от</w:t>
      </w:r>
      <w:proofErr w:type="gramEnd"/>
      <w:r w:rsidRPr="008F1007">
        <w:rPr>
          <w:color w:val="auto"/>
        </w:rPr>
        <w:t xml:space="preserve"> 06.10.2003г. №131-Ф3 администрация муниципального района «Сретенский район», руководствуясь Уставом муниципального района «Сретенский район»</w:t>
      </w:r>
      <w:r>
        <w:rPr>
          <w:color w:val="auto"/>
        </w:rPr>
        <w:t xml:space="preserve"> </w:t>
      </w:r>
      <w:bookmarkStart w:id="2" w:name="bookmark2"/>
      <w:r w:rsidRPr="008F1007">
        <w:rPr>
          <w:color w:val="auto"/>
        </w:rPr>
        <w:t>постановляет:</w:t>
      </w:r>
      <w:bookmarkEnd w:id="2"/>
    </w:p>
    <w:p w:rsidR="0069421E" w:rsidRPr="008F1007" w:rsidRDefault="008F1007">
      <w:pPr>
        <w:pStyle w:val="1"/>
        <w:numPr>
          <w:ilvl w:val="1"/>
          <w:numId w:val="1"/>
        </w:numPr>
        <w:tabs>
          <w:tab w:val="left" w:pos="648"/>
        </w:tabs>
        <w:jc w:val="both"/>
        <w:rPr>
          <w:color w:val="auto"/>
        </w:rPr>
      </w:pPr>
      <w:r w:rsidRPr="008F1007">
        <w:rPr>
          <w:color w:val="auto"/>
        </w:rPr>
        <w:t>административный Регламент «Предоставление в аренду земельных участков, наход</w:t>
      </w:r>
      <w:r w:rsidRPr="008F1007">
        <w:rPr>
          <w:color w:val="auto"/>
        </w:rPr>
        <w:t xml:space="preserve">ящихся в муниципальной собственности, и земельных участков, государственная </w:t>
      </w:r>
      <w:r w:rsidRPr="008F1007">
        <w:rPr>
          <w:color w:val="auto"/>
        </w:rPr>
        <w:t xml:space="preserve">собственность </w:t>
      </w:r>
      <w:r w:rsidRPr="008F1007">
        <w:rPr>
          <w:color w:val="auto"/>
        </w:rPr>
        <w:t xml:space="preserve">на которые не разграничена, для целей, не связанных со </w:t>
      </w:r>
      <w:r w:rsidRPr="008F1007">
        <w:rPr>
          <w:color w:val="auto"/>
        </w:rPr>
        <w:t xml:space="preserve">строительством» </w:t>
      </w:r>
      <w:r w:rsidRPr="008F1007">
        <w:rPr>
          <w:color w:val="auto"/>
        </w:rPr>
        <w:t>утвержденный Постановлением Администрации муниципального района «Сретенский район» от 22.12.201</w:t>
      </w:r>
      <w:r w:rsidRPr="008F1007">
        <w:rPr>
          <w:color w:val="auto"/>
        </w:rPr>
        <w:t>7 года за № 515 внести следующие изменения:</w:t>
      </w:r>
    </w:p>
    <w:p w:rsidR="0069421E" w:rsidRPr="008F1007" w:rsidRDefault="008F1007">
      <w:pPr>
        <w:pStyle w:val="1"/>
        <w:numPr>
          <w:ilvl w:val="1"/>
          <w:numId w:val="1"/>
        </w:numPr>
        <w:tabs>
          <w:tab w:val="left" w:pos="648"/>
        </w:tabs>
        <w:jc w:val="both"/>
        <w:rPr>
          <w:color w:val="auto"/>
        </w:rPr>
      </w:pPr>
      <w:r w:rsidRPr="008F1007">
        <w:rPr>
          <w:color w:val="auto"/>
        </w:rPr>
        <w:t xml:space="preserve">Пункт 4.1 изложить в следующей редакции; </w:t>
      </w:r>
      <w:proofErr w:type="gramStart"/>
      <w:r w:rsidRPr="008F1007">
        <w:rPr>
          <w:color w:val="auto"/>
        </w:rPr>
        <w:t>«контроль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</w:t>
      </w:r>
      <w:r w:rsidRPr="008F1007">
        <w:rPr>
          <w:color w:val="auto"/>
        </w:rPr>
        <w:t>и должностными лицами, осуществляется на основании Положения о муниципальном земельном контроле на межселенной территории и на территории сельских поселений, входящих в состав муниципального района «Сретенский район» утвержденного решением Совета муниципал</w:t>
      </w:r>
      <w:r w:rsidRPr="008F1007">
        <w:rPr>
          <w:color w:val="auto"/>
        </w:rPr>
        <w:t xml:space="preserve">ьного района «Сретенский район» </w:t>
      </w:r>
      <w:r w:rsidRPr="008F1007">
        <w:rPr>
          <w:color w:val="auto"/>
        </w:rPr>
        <w:t xml:space="preserve">от 08 </w:t>
      </w:r>
      <w:r w:rsidRPr="008F1007">
        <w:rPr>
          <w:color w:val="auto"/>
        </w:rPr>
        <w:t>декабря 202</w:t>
      </w:r>
      <w:r w:rsidRPr="008F1007">
        <w:rPr>
          <w:color w:val="auto"/>
        </w:rPr>
        <w:t xml:space="preserve">1 года </w:t>
      </w:r>
      <w:r w:rsidRPr="008F1007">
        <w:rPr>
          <w:color w:val="auto"/>
        </w:rPr>
        <w:t xml:space="preserve">за </w:t>
      </w:r>
      <w:r w:rsidRPr="008F1007">
        <w:rPr>
          <w:color w:val="auto"/>
        </w:rPr>
        <w:t>№ 101 -РНП;</w:t>
      </w:r>
      <w:proofErr w:type="gramEnd"/>
    </w:p>
    <w:p w:rsidR="0069421E" w:rsidRPr="008F1007" w:rsidRDefault="008F1007">
      <w:pPr>
        <w:pStyle w:val="1"/>
        <w:numPr>
          <w:ilvl w:val="1"/>
          <w:numId w:val="1"/>
        </w:numPr>
        <w:tabs>
          <w:tab w:val="left" w:pos="648"/>
        </w:tabs>
        <w:spacing w:after="300"/>
        <w:rPr>
          <w:color w:val="auto"/>
        </w:rPr>
      </w:pPr>
      <w:r w:rsidRPr="008F1007">
        <w:rPr>
          <w:color w:val="auto"/>
        </w:rPr>
        <w:t>Пункты 4.2 - 4.11 признать утратившими силу.</w:t>
      </w:r>
      <w:r w:rsidRPr="008F1007">
        <w:rPr>
          <w:color w:val="auto"/>
        </w:rPr>
        <w:br w:type="page"/>
      </w:r>
    </w:p>
    <w:p w:rsidR="0069421E" w:rsidRPr="008F1007" w:rsidRDefault="008F1007">
      <w:pPr>
        <w:pStyle w:val="1"/>
        <w:numPr>
          <w:ilvl w:val="0"/>
          <w:numId w:val="2"/>
        </w:numPr>
        <w:tabs>
          <w:tab w:val="left" w:pos="538"/>
        </w:tabs>
        <w:jc w:val="both"/>
        <w:rPr>
          <w:color w:val="auto"/>
        </w:rPr>
      </w:pPr>
      <w:r w:rsidRPr="008F1007">
        <w:rPr>
          <w:color w:val="auto"/>
        </w:rPr>
        <w:lastRenderedPageBreak/>
        <w:t>Настоящее постановление вступает в силу после его официального опубликования (обнародования) в порядке, установленном Уставом муниципальног</w:t>
      </w:r>
      <w:r w:rsidRPr="008F1007">
        <w:rPr>
          <w:color w:val="auto"/>
        </w:rPr>
        <w:t>о района «Сретенский район»;</w:t>
      </w:r>
    </w:p>
    <w:p w:rsidR="0069421E" w:rsidRPr="008F1007" w:rsidRDefault="008F1007">
      <w:pPr>
        <w:pStyle w:val="1"/>
        <w:numPr>
          <w:ilvl w:val="0"/>
          <w:numId w:val="2"/>
        </w:numPr>
        <w:tabs>
          <w:tab w:val="left" w:pos="538"/>
        </w:tabs>
        <w:jc w:val="both"/>
        <w:rPr>
          <w:color w:val="auto"/>
        </w:rPr>
      </w:pPr>
      <w:r w:rsidRPr="008F1007">
        <w:rPr>
          <w:color w:val="auto"/>
        </w:rPr>
        <w:t xml:space="preserve">Опубликовать настоящее постановление в печатном издании газеты «Советское Забайкалье» и разместить на официальном сайте администрации муниципального района «Сретенский район» </w:t>
      </w:r>
      <w:hyperlink r:id="rId8" w:history="1">
        <w:r w:rsidRPr="008F1007">
          <w:rPr>
            <w:color w:val="auto"/>
            <w:lang w:val="en-US" w:eastAsia="en-US" w:bidi="en-US"/>
          </w:rPr>
          <w:t>https</w:t>
        </w:r>
        <w:r w:rsidRPr="008F1007">
          <w:rPr>
            <w:color w:val="auto"/>
            <w:lang w:eastAsia="en-US" w:bidi="en-US"/>
          </w:rPr>
          <w:t>://</w:t>
        </w:r>
        <w:proofErr w:type="spellStart"/>
        <w:r w:rsidRPr="008F1007">
          <w:rPr>
            <w:color w:val="auto"/>
            <w:lang w:val="en-US" w:eastAsia="en-US" w:bidi="en-US"/>
          </w:rPr>
          <w:t>sretensk</w:t>
        </w:r>
        <w:proofErr w:type="spellEnd"/>
        <w:r w:rsidRPr="008F1007">
          <w:rPr>
            <w:color w:val="auto"/>
            <w:lang w:eastAsia="en-US" w:bidi="en-US"/>
          </w:rPr>
          <w:t>.</w:t>
        </w:r>
        <w:r w:rsidRPr="008F1007">
          <w:rPr>
            <w:color w:val="auto"/>
            <w:lang w:eastAsia="en-US" w:bidi="en-US"/>
          </w:rPr>
          <w:t>75.</w:t>
        </w:r>
        <w:proofErr w:type="spellStart"/>
        <w:r w:rsidRPr="008F1007">
          <w:rPr>
            <w:color w:val="auto"/>
            <w:lang w:val="en-US" w:eastAsia="en-US" w:bidi="en-US"/>
          </w:rPr>
          <w:t>ru</w:t>
        </w:r>
        <w:proofErr w:type="spellEnd"/>
        <w:r w:rsidRPr="008F1007">
          <w:rPr>
            <w:color w:val="auto"/>
            <w:lang w:eastAsia="en-US" w:bidi="en-US"/>
          </w:rPr>
          <w:t>/</w:t>
        </w:r>
      </w:hyperlink>
      <w:r w:rsidRPr="008F1007">
        <w:rPr>
          <w:color w:val="auto"/>
          <w:lang w:eastAsia="en-US" w:bidi="en-US"/>
        </w:rPr>
        <w:t>.</w:t>
      </w:r>
    </w:p>
    <w:p w:rsidR="0069421E" w:rsidRPr="008F1007" w:rsidRDefault="008F1007">
      <w:pPr>
        <w:pStyle w:val="1"/>
        <w:numPr>
          <w:ilvl w:val="0"/>
          <w:numId w:val="2"/>
        </w:numPr>
        <w:tabs>
          <w:tab w:val="left" w:pos="538"/>
        </w:tabs>
        <w:spacing w:after="960"/>
        <w:ind w:firstLine="140"/>
        <w:jc w:val="both"/>
        <w:rPr>
          <w:color w:val="auto"/>
        </w:rPr>
      </w:pPr>
      <w:proofErr w:type="gramStart"/>
      <w:r w:rsidRPr="008F1007">
        <w:rPr>
          <w:color w:val="auto"/>
        </w:rPr>
        <w:t>Контроль за</w:t>
      </w:r>
      <w:proofErr w:type="gramEnd"/>
      <w:r w:rsidRPr="008F1007">
        <w:rPr>
          <w:color w:val="auto"/>
        </w:rPr>
        <w:t xml:space="preserve"> исполнением настоящего постановления возложить на председателя комитета экономики и безопасности администрации муниципального района «Сретенский район».</w:t>
      </w:r>
    </w:p>
    <w:p w:rsidR="008F1007" w:rsidRPr="008F1007" w:rsidRDefault="008F1007" w:rsidP="008F1007">
      <w:pPr>
        <w:pStyle w:val="1"/>
        <w:spacing w:after="740"/>
        <w:rPr>
          <w:color w:val="auto"/>
        </w:rPr>
      </w:pPr>
      <w:r w:rsidRPr="008F1007">
        <w:rPr>
          <w:color w:val="auto"/>
        </w:rPr>
        <w:t xml:space="preserve">Глава МР «Сретенский район» </w:t>
      </w:r>
      <w:proofErr w:type="spellStart"/>
      <w:r w:rsidRPr="008F1007">
        <w:rPr>
          <w:color w:val="auto"/>
        </w:rPr>
        <w:t>А.С.Закурдаев</w:t>
      </w:r>
      <w:proofErr w:type="spellEnd"/>
    </w:p>
    <w:p w:rsidR="0069421E" w:rsidRPr="008F1007" w:rsidRDefault="0069421E">
      <w:pPr>
        <w:pStyle w:val="1"/>
        <w:spacing w:after="740"/>
        <w:rPr>
          <w:color w:val="auto"/>
        </w:rPr>
      </w:pPr>
    </w:p>
    <w:sectPr w:rsidR="0069421E" w:rsidRPr="008F1007" w:rsidSect="008F1007">
      <w:pgSz w:w="11900" w:h="16840"/>
      <w:pgMar w:top="851" w:right="571" w:bottom="1422" w:left="1907" w:header="1144" w:footer="9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1007">
      <w:r>
        <w:separator/>
      </w:r>
    </w:p>
  </w:endnote>
  <w:endnote w:type="continuationSeparator" w:id="0">
    <w:p w:rsidR="00000000" w:rsidRDefault="008F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1E" w:rsidRDefault="0069421E"/>
  </w:footnote>
  <w:footnote w:type="continuationSeparator" w:id="0">
    <w:p w:rsidR="0069421E" w:rsidRDefault="006942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9E9"/>
    <w:multiLevelType w:val="multilevel"/>
    <w:tmpl w:val="D7E6406C"/>
    <w:lvl w:ilvl="0">
      <w:start w:val="1"/>
      <w:numFmt w:val="decimal"/>
      <w:lvlText w:val="%1"/>
      <w:lvlJc w:val="left"/>
    </w:lvl>
    <w:lvl w:ilvl="1">
      <w:start w:val="8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477529"/>
    <w:multiLevelType w:val="multilevel"/>
    <w:tmpl w:val="59E4DE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9421E"/>
    <w:rsid w:val="0069421E"/>
    <w:rsid w:val="008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5051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5051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5051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5051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4D5051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4D5051"/>
      <w:sz w:val="28"/>
      <w:szCs w:val="28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color w:val="4D5051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/>
      <w:outlineLvl w:val="0"/>
    </w:pPr>
    <w:rPr>
      <w:rFonts w:ascii="Times New Roman" w:eastAsia="Times New Roman" w:hAnsi="Times New Roman" w:cs="Times New Roman"/>
      <w:b/>
      <w:bCs/>
      <w:color w:val="4D5051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00"/>
      <w:jc w:val="center"/>
    </w:pPr>
    <w:rPr>
      <w:rFonts w:ascii="Times New Roman" w:eastAsia="Times New Roman" w:hAnsi="Times New Roman" w:cs="Times New Roman"/>
      <w:b/>
      <w:bCs/>
      <w:color w:val="4D5051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color w:val="4D505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5051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5051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5051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5051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4D5051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4D5051"/>
      <w:sz w:val="28"/>
      <w:szCs w:val="28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color w:val="4D5051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/>
      <w:outlineLvl w:val="0"/>
    </w:pPr>
    <w:rPr>
      <w:rFonts w:ascii="Times New Roman" w:eastAsia="Times New Roman" w:hAnsi="Times New Roman" w:cs="Times New Roman"/>
      <w:b/>
      <w:bCs/>
      <w:color w:val="4D5051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00"/>
      <w:jc w:val="center"/>
    </w:pPr>
    <w:rPr>
      <w:rFonts w:ascii="Times New Roman" w:eastAsia="Times New Roman" w:hAnsi="Times New Roman" w:cs="Times New Roman"/>
      <w:b/>
      <w:bCs/>
      <w:color w:val="4D5051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color w:val="4D505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etensk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2132</Characters>
  <Application>Microsoft Office Word</Application>
  <DocSecurity>0</DocSecurity>
  <Lines>17</Lines>
  <Paragraphs>5</Paragraphs>
  <ScaleCrop>false</ScaleCrop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2022-02-03T07:17:00Z</dcterms:created>
  <dcterms:modified xsi:type="dcterms:W3CDTF">2022-02-03T07:23:00Z</dcterms:modified>
</cp:coreProperties>
</file>